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617160">
        <w:trPr>
          <w:trHeight w:val="2522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61716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5923CE03" w:rsidR="007243A9" w:rsidRPr="007243A9" w:rsidRDefault="005E3F35" w:rsidP="0061716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5E3F35">
              <w:rPr>
                <w:rFonts w:cstheme="minorHAnsi"/>
                <w:b/>
                <w:bCs/>
                <w:sz w:val="24"/>
                <w:szCs w:val="24"/>
              </w:rPr>
              <w:t>Exercise Physiology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61716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11784F95" w:rsidR="008C2C9F" w:rsidRPr="007243A9" w:rsidRDefault="008E39B4" w:rsidP="00617160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is </w:t>
            </w:r>
            <w:r w:rsidR="001D06C1">
              <w:rPr>
                <w:rFonts w:cstheme="minorHAnsi"/>
                <w:sz w:val="24"/>
                <w:szCs w:val="24"/>
              </w:rPr>
              <w:t xml:space="preserve">a compulsory </w:t>
            </w:r>
            <w:r w:rsidR="007243A9">
              <w:rPr>
                <w:rFonts w:cstheme="minorHAnsi"/>
                <w:sz w:val="24"/>
                <w:szCs w:val="24"/>
              </w:rPr>
              <w:t>for the A level course which will be examined through the H555/01 paper at the end of year 13.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77AF5687" w14:textId="55C200C8" w:rsidR="007243A9" w:rsidRPr="007243A9" w:rsidRDefault="008E39B4" w:rsidP="0061716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999B0C3" w14:textId="77777777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Carbohydrate</w:t>
            </w:r>
          </w:p>
          <w:p w14:paraId="7DC1206C" w14:textId="77777777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Fibre</w:t>
            </w:r>
          </w:p>
          <w:p w14:paraId="69BBE38A" w14:textId="0B7D45FE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Protein</w:t>
            </w:r>
          </w:p>
          <w:p w14:paraId="35D04736" w14:textId="77777777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Fat</w:t>
            </w:r>
          </w:p>
          <w:p w14:paraId="3DD84DF5" w14:textId="77777777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Minerals</w:t>
            </w:r>
          </w:p>
          <w:p w14:paraId="09CE7D61" w14:textId="0EA4E2FC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Vitamins</w:t>
            </w:r>
          </w:p>
          <w:p w14:paraId="66A4875B" w14:textId="2BC67B15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Human growth hormone</w:t>
            </w:r>
          </w:p>
          <w:p w14:paraId="786C90B8" w14:textId="195F96F8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Intermittent hypoxic training</w:t>
            </w:r>
          </w:p>
          <w:p w14:paraId="032F5847" w14:textId="75911230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Cooling aids</w:t>
            </w:r>
          </w:p>
          <w:p w14:paraId="5973C1DC" w14:textId="20796AD4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Erythropoietin</w:t>
            </w:r>
          </w:p>
          <w:p w14:paraId="6D040D72" w14:textId="284075FD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Anabolic steroids</w:t>
            </w:r>
          </w:p>
          <w:p w14:paraId="4BFB358A" w14:textId="1E11546A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Blood Doping</w:t>
            </w:r>
          </w:p>
          <w:p w14:paraId="19E01C3C" w14:textId="7312A4CD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Glycaemic index</w:t>
            </w:r>
          </w:p>
          <w:p w14:paraId="2D49414A" w14:textId="66A37AFE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Creatine</w:t>
            </w:r>
          </w:p>
          <w:p w14:paraId="28B2422F" w14:textId="205CDEB3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Bicarbonate</w:t>
            </w:r>
          </w:p>
          <w:p w14:paraId="708DCBEB" w14:textId="77777777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Energy Expenditure </w:t>
            </w:r>
          </w:p>
          <w:p w14:paraId="7A9138DF" w14:textId="77777777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Preseason</w:t>
            </w:r>
          </w:p>
          <w:p w14:paraId="0DDD718C" w14:textId="77777777" w:rsidR="005E3F35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Competition season</w:t>
            </w:r>
          </w:p>
          <w:p w14:paraId="49147324" w14:textId="7C8A03D5" w:rsidR="007243A9" w:rsidRPr="00843A24" w:rsidRDefault="005E3F35" w:rsidP="006171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Post season</w:t>
            </w:r>
            <w:r w:rsidR="007243A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39B4" w:rsidRPr="00F9765D" w14:paraId="70713B32" w14:textId="77777777" w:rsidTr="00617160">
        <w:trPr>
          <w:trHeight w:val="1369"/>
        </w:trPr>
        <w:tc>
          <w:tcPr>
            <w:tcW w:w="8070" w:type="dxa"/>
            <w:gridSpan w:val="2"/>
            <w:tcBorders>
              <w:bottom w:val="single" w:sz="4" w:space="0" w:color="auto"/>
            </w:tcBorders>
            <w:shd w:val="clear" w:color="auto" w:fill="FFEFFF"/>
          </w:tcPr>
          <w:p w14:paraId="471C4544" w14:textId="2908A0AC" w:rsidR="005E3F35" w:rsidRDefault="008E39B4" w:rsidP="0061716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  <w:r w:rsidR="00617160" w:rsidRPr="004F3A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                      </w:t>
            </w:r>
            <w:r w:rsidR="00617160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 </w:t>
            </w:r>
            <w:r w:rsidR="00617160" w:rsidRPr="004F3A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</w:t>
            </w:r>
            <w:r w:rsidR="00617160" w:rsidRPr="004F3A8B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1</w:t>
            </w:r>
          </w:p>
          <w:p w14:paraId="37028627" w14:textId="36166502" w:rsidR="005E3F35" w:rsidRPr="005E3F35" w:rsidRDefault="005E3F35" w:rsidP="00617160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2.1 Diet and nutrition and their effect on physical activity and performance</w:t>
            </w:r>
          </w:p>
          <w:p w14:paraId="57930D96" w14:textId="3025C736" w:rsidR="007243A9" w:rsidRDefault="005E3F35" w:rsidP="00617160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2.2 Preparation and training methods</w:t>
            </w:r>
          </w:p>
          <w:p w14:paraId="704CD9BE" w14:textId="6C7E81DB" w:rsidR="007243A9" w:rsidRPr="007243A9" w:rsidRDefault="007243A9" w:rsidP="0061716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61716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17160" w:rsidRPr="00F9765D" w14:paraId="2A4EA467" w14:textId="77777777" w:rsidTr="00617160">
        <w:trPr>
          <w:trHeight w:val="2267"/>
        </w:trPr>
        <w:tc>
          <w:tcPr>
            <w:tcW w:w="8070" w:type="dxa"/>
            <w:gridSpan w:val="2"/>
            <w:tcBorders>
              <w:top w:val="single" w:sz="4" w:space="0" w:color="auto"/>
            </w:tcBorders>
            <w:shd w:val="clear" w:color="auto" w:fill="FFEFFF"/>
          </w:tcPr>
          <w:p w14:paraId="4E1DA6C9" w14:textId="5EBC709D" w:rsidR="00617160" w:rsidRPr="00617160" w:rsidRDefault="00617160" w:rsidP="00617160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17160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2</w:t>
            </w:r>
          </w:p>
          <w:p w14:paraId="2397B86B" w14:textId="7655A165" w:rsidR="00617160" w:rsidRPr="005E3F35" w:rsidRDefault="00617160" w:rsidP="00617160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8.1 Injury and prevention and the rehabilitation of injury</w:t>
            </w:r>
          </w:p>
          <w:p w14:paraId="0E8A9A7F" w14:textId="77777777" w:rsidR="00617160" w:rsidRPr="007243A9" w:rsidRDefault="00617160" w:rsidP="00617160">
            <w:pPr>
              <w:spacing w:after="0" w:line="240" w:lineRule="auto"/>
              <w:rPr>
                <w:rFonts w:cstheme="minorHAnsi"/>
              </w:rPr>
            </w:pPr>
          </w:p>
          <w:p w14:paraId="3EF07CEE" w14:textId="77777777" w:rsidR="00617160" w:rsidRPr="00F9765D" w:rsidRDefault="00617160" w:rsidP="0061716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AF5947F" w14:textId="77777777" w:rsidR="00617160" w:rsidRPr="00F9765D" w:rsidRDefault="00617160" w:rsidP="0061716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617160">
        <w:trPr>
          <w:trHeight w:val="3061"/>
        </w:trPr>
        <w:tc>
          <w:tcPr>
            <w:tcW w:w="8070" w:type="dxa"/>
            <w:gridSpan w:val="2"/>
            <w:shd w:val="clear" w:color="auto" w:fill="FFEFFF"/>
          </w:tcPr>
          <w:p w14:paraId="42F8EE7E" w14:textId="4CDD0257" w:rsidR="008E39B4" w:rsidRDefault="008E39B4" w:rsidP="0061716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D23709F" w14:textId="7B8154D8" w:rsidR="00D713D3" w:rsidRPr="007243A9" w:rsidRDefault="007243A9" w:rsidP="0061716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Optional Booster sessions</w:t>
            </w:r>
          </w:p>
          <w:p w14:paraId="4EE843B9" w14:textId="2395CE9F" w:rsidR="008E39B4" w:rsidRPr="000A24E6" w:rsidRDefault="008C2C9F" w:rsidP="0061716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24E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</w:t>
            </w:r>
            <w:r w:rsidR="00D713D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10B35263" w:rsidR="008C2C9F" w:rsidRDefault="008C2C9F" w:rsidP="0061716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4A6C56F6" w14:textId="1403F0F6" w:rsidR="008C2C9F" w:rsidRDefault="008C2C9F" w:rsidP="0061716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6FB5EF6D" w14:textId="77777777" w:rsidR="000A24E6" w:rsidRDefault="008C2C9F" w:rsidP="0061716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  <w:p w14:paraId="001E2D6F" w14:textId="09228DA5" w:rsidR="007243A9" w:rsidRPr="00D713D3" w:rsidRDefault="007243A9" w:rsidP="0061716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analysis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61716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617160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617160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284DA10" w14:textId="77777777" w:rsidR="00811F13" w:rsidRDefault="007243A9" w:rsidP="0061716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Everlearner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set assignments/check points</w:t>
            </w:r>
          </w:p>
          <w:p w14:paraId="0E4BA353" w14:textId="77777777" w:rsidR="007243A9" w:rsidRDefault="007243A9" w:rsidP="0061716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Topic tests</w:t>
            </w:r>
          </w:p>
          <w:p w14:paraId="673FA6FD" w14:textId="77777777" w:rsidR="007243A9" w:rsidRDefault="007243A9" w:rsidP="0061716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End of unit tests</w:t>
            </w:r>
          </w:p>
          <w:p w14:paraId="7C953E82" w14:textId="2C93B590" w:rsidR="007243A9" w:rsidRPr="001D06C1" w:rsidRDefault="007243A9" w:rsidP="0061716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Mock Exams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61716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BB89668" w14:textId="7A2A6C38" w:rsidR="00D8302E" w:rsidRDefault="00DE6190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86A9D6" wp14:editId="2F3F70A0">
                <wp:simplePos x="0" y="0"/>
                <wp:positionH relativeFrom="column">
                  <wp:posOffset>4067175</wp:posOffset>
                </wp:positionH>
                <wp:positionV relativeFrom="paragraph">
                  <wp:posOffset>-420369</wp:posOffset>
                </wp:positionV>
                <wp:extent cx="2200275" cy="609600"/>
                <wp:effectExtent l="57150" t="57150" r="66675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40578866" w14:textId="09C45081" w:rsidR="00DE6190" w:rsidRPr="00DE6190" w:rsidRDefault="007243A9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level – </w:t>
                            </w:r>
                            <w:r w:rsidR="005E3F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Exercise Physiology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A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-33.1pt;width:173.2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" fillcolor="#c9f" strokeweight="2.25pt">
                <v:textbox>
                  <w:txbxContent>
                    <w:p w14:paraId="40578866" w14:textId="09C45081" w:rsidR="00DE6190" w:rsidRPr="00DE6190" w:rsidRDefault="007243A9" w:rsidP="00DE61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 level – </w:t>
                      </w:r>
                      <w:r w:rsidR="005E3F35">
                        <w:rPr>
                          <w:b/>
                          <w:bCs/>
                          <w:sz w:val="24"/>
                          <w:szCs w:val="24"/>
                        </w:rPr>
                        <w:t>Exercise Physiology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766FE6F3" w14:textId="69CCCE12" w:rsidR="00D8302E" w:rsidRDefault="00D8302E" w:rsidP="008E39B4"/>
    <w:p w14:paraId="710A66DF" w14:textId="77777777" w:rsidR="007243A9" w:rsidRDefault="007243A9" w:rsidP="008E39B4"/>
    <w:p w14:paraId="76A0BF42" w14:textId="0FD645E9" w:rsidR="007243A9" w:rsidRDefault="007243A9" w:rsidP="008E39B4"/>
    <w:p w14:paraId="2A44A3BC" w14:textId="7BDD3F81" w:rsidR="007243A9" w:rsidRDefault="007243A9" w:rsidP="008E39B4"/>
    <w:p w14:paraId="71DA3909" w14:textId="5BCB142A" w:rsidR="005E3F35" w:rsidRDefault="005E3F35" w:rsidP="008E39B4"/>
    <w:p w14:paraId="18D17FE1" w14:textId="77777777" w:rsidR="005E3F35" w:rsidRDefault="005E3F35" w:rsidP="008E39B4"/>
    <w:p w14:paraId="045E0FD6" w14:textId="27924063" w:rsidR="007243A9" w:rsidRDefault="007243A9" w:rsidP="008E39B4"/>
    <w:p w14:paraId="30BCDFEC" w14:textId="334C4337" w:rsidR="007243A9" w:rsidRDefault="007243A9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7243A9" w14:paraId="2915F1ED" w14:textId="77777777" w:rsidTr="005E3F35">
        <w:trPr>
          <w:trHeight w:val="1800"/>
        </w:trPr>
        <w:tc>
          <w:tcPr>
            <w:tcW w:w="6799" w:type="dxa"/>
            <w:shd w:val="clear" w:color="auto" w:fill="A8D08D" w:themeFill="accent6" w:themeFillTint="99"/>
          </w:tcPr>
          <w:p w14:paraId="451C106F" w14:textId="0420A012" w:rsidR="007243A9" w:rsidRDefault="007243A9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5E3F35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2A98770" w14:textId="77777777" w:rsidR="005E3F35" w:rsidRPr="005E3F35" w:rsidRDefault="005E3F35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2B2FDB0" w14:textId="1A0E23BB" w:rsidR="007243A9" w:rsidRPr="005E3F35" w:rsidRDefault="005E3F35" w:rsidP="005E3F35">
            <w:pPr>
              <w:rPr>
                <w:rFonts w:cstheme="minorHAnsi"/>
                <w:sz w:val="24"/>
                <w:szCs w:val="24"/>
              </w:rPr>
            </w:pPr>
            <w:r w:rsidRPr="005E3F35">
              <w:rPr>
                <w:rFonts w:cstheme="minorHAnsi"/>
                <w:sz w:val="24"/>
                <w:szCs w:val="24"/>
              </w:rPr>
              <w:t>2.1 Diet and nutrition and their effect on physical activity and performance</w:t>
            </w:r>
          </w:p>
          <w:p w14:paraId="4CAD539A" w14:textId="77777777" w:rsidR="005E3F35" w:rsidRPr="005E3F35" w:rsidRDefault="005E3F35" w:rsidP="005E3F35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5E3F35">
              <w:rPr>
                <w:sz w:val="24"/>
                <w:szCs w:val="24"/>
              </w:rPr>
              <w:t>Diet and Nutrition</w:t>
            </w:r>
          </w:p>
          <w:p w14:paraId="306D0D38" w14:textId="77777777" w:rsidR="005E3F35" w:rsidRPr="005E3F35" w:rsidRDefault="005E3F35" w:rsidP="005E3F35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5E3F35">
              <w:rPr>
                <w:sz w:val="24"/>
                <w:szCs w:val="24"/>
              </w:rPr>
              <w:t>Energy Expenditure</w:t>
            </w:r>
          </w:p>
          <w:p w14:paraId="62A0E1C0" w14:textId="77777777" w:rsidR="005E3F35" w:rsidRPr="005E3F35" w:rsidRDefault="005E3F35" w:rsidP="005E3F35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5E3F35">
              <w:rPr>
                <w:sz w:val="24"/>
                <w:szCs w:val="24"/>
              </w:rPr>
              <w:t>Ergogenic aids</w:t>
            </w:r>
          </w:p>
          <w:p w14:paraId="51017CBC" w14:textId="77777777" w:rsidR="005E3F35" w:rsidRPr="005E3F35" w:rsidRDefault="005E3F35" w:rsidP="005E3F35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5E3F35">
              <w:rPr>
                <w:sz w:val="24"/>
                <w:szCs w:val="24"/>
              </w:rPr>
              <w:t>Training methods</w:t>
            </w:r>
          </w:p>
          <w:p w14:paraId="1E2A7E4F" w14:textId="06B6E8FB" w:rsidR="007243A9" w:rsidRPr="005E3F35" w:rsidRDefault="007243A9" w:rsidP="005E3F35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8D08D" w:themeFill="accent6" w:themeFillTint="99"/>
          </w:tcPr>
          <w:p w14:paraId="5F3C5857" w14:textId="61E4B289" w:rsidR="007243A9" w:rsidRDefault="005E3F35" w:rsidP="007243A9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C075E7B" wp14:editId="600A31B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97155</wp:posOffset>
                  </wp:positionV>
                  <wp:extent cx="1036320" cy="1081099"/>
                  <wp:effectExtent l="0" t="0" r="0" b="508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05" cy="1098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2DDA07A" wp14:editId="0174206E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97155</wp:posOffset>
                  </wp:positionV>
                  <wp:extent cx="1040765" cy="1082040"/>
                  <wp:effectExtent l="0" t="0" r="6985" b="381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12" b="14953"/>
                          <a:stretch/>
                        </pic:blipFill>
                        <pic:spPr bwMode="auto">
                          <a:xfrm>
                            <a:off x="0" y="0"/>
                            <a:ext cx="1048676" cy="109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3A9" w14:paraId="090D9CD0" w14:textId="77777777" w:rsidTr="005E3F35">
        <w:trPr>
          <w:trHeight w:val="1940"/>
        </w:trPr>
        <w:tc>
          <w:tcPr>
            <w:tcW w:w="6799" w:type="dxa"/>
            <w:shd w:val="clear" w:color="auto" w:fill="77D5F3"/>
          </w:tcPr>
          <w:p w14:paraId="751CF63F" w14:textId="6CBDB6AA" w:rsidR="007243A9" w:rsidRDefault="005E3F35" w:rsidP="005E3F35">
            <w:pPr>
              <w:pStyle w:val="ListParagraph"/>
              <w:numPr>
                <w:ilvl w:val="1"/>
                <w:numId w:val="3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E3F35">
              <w:rPr>
                <w:rFonts w:cstheme="minorHAnsi"/>
                <w:b/>
                <w:bCs/>
                <w:sz w:val="24"/>
                <w:szCs w:val="24"/>
              </w:rPr>
              <w:t>Preparation and training methods</w:t>
            </w:r>
          </w:p>
          <w:p w14:paraId="45159603" w14:textId="77777777" w:rsidR="005E3F35" w:rsidRPr="005E3F35" w:rsidRDefault="005E3F35" w:rsidP="005E3F35">
            <w:pPr>
              <w:pStyle w:val="ListParagraph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BB0819" w14:textId="77777777" w:rsidR="005E3F35" w:rsidRPr="005E3F35" w:rsidRDefault="005E3F35" w:rsidP="005E3F35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5E3F35">
              <w:rPr>
                <w:sz w:val="24"/>
                <w:szCs w:val="24"/>
              </w:rPr>
              <w:t>Aerobic training</w:t>
            </w:r>
          </w:p>
          <w:p w14:paraId="6B328856" w14:textId="77777777" w:rsidR="005E3F35" w:rsidRPr="005E3F35" w:rsidRDefault="005E3F35" w:rsidP="005E3F35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5E3F35">
              <w:rPr>
                <w:sz w:val="24"/>
                <w:szCs w:val="24"/>
              </w:rPr>
              <w:t>Strength training</w:t>
            </w:r>
          </w:p>
          <w:p w14:paraId="0CA5429B" w14:textId="77777777" w:rsidR="005E3F35" w:rsidRPr="005E3F35" w:rsidRDefault="005E3F35" w:rsidP="005E3F35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5E3F35">
              <w:rPr>
                <w:sz w:val="24"/>
                <w:szCs w:val="24"/>
              </w:rPr>
              <w:t>Flexibility training</w:t>
            </w:r>
          </w:p>
          <w:p w14:paraId="765320E0" w14:textId="1AD7238E" w:rsidR="007243A9" w:rsidRPr="005E3F35" w:rsidRDefault="005E3F35" w:rsidP="005E3F35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5E3F35">
              <w:rPr>
                <w:sz w:val="24"/>
                <w:szCs w:val="24"/>
              </w:rPr>
              <w:t>Impact of training on lifestyle diseases</w:t>
            </w:r>
          </w:p>
        </w:tc>
        <w:tc>
          <w:tcPr>
            <w:tcW w:w="3657" w:type="dxa"/>
            <w:shd w:val="clear" w:color="auto" w:fill="77D5F3"/>
          </w:tcPr>
          <w:p w14:paraId="6E212822" w14:textId="140C0D22" w:rsidR="007243A9" w:rsidRDefault="005E3F35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9EC57D4" wp14:editId="34500F1D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45720</wp:posOffset>
                  </wp:positionV>
                  <wp:extent cx="1120140" cy="1134745"/>
                  <wp:effectExtent l="0" t="0" r="3810" b="825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82" r="16842"/>
                          <a:stretch/>
                        </pic:blipFill>
                        <pic:spPr bwMode="auto">
                          <a:xfrm>
                            <a:off x="0" y="0"/>
                            <a:ext cx="112014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1A637A9" wp14:editId="50CD6346">
                  <wp:simplePos x="0" y="0"/>
                  <wp:positionH relativeFrom="column">
                    <wp:posOffset>7621</wp:posOffset>
                  </wp:positionH>
                  <wp:positionV relativeFrom="paragraph">
                    <wp:posOffset>45720</wp:posOffset>
                  </wp:positionV>
                  <wp:extent cx="975360" cy="112522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317"/>
                          <a:stretch/>
                        </pic:blipFill>
                        <pic:spPr bwMode="auto">
                          <a:xfrm>
                            <a:off x="0" y="0"/>
                            <a:ext cx="975784" cy="112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3A9" w14:paraId="0B5262A7" w14:textId="77777777" w:rsidTr="005E3F35">
        <w:trPr>
          <w:trHeight w:val="2265"/>
        </w:trPr>
        <w:tc>
          <w:tcPr>
            <w:tcW w:w="6799" w:type="dxa"/>
            <w:shd w:val="clear" w:color="auto" w:fill="FFD966" w:themeFill="accent4" w:themeFillTint="99"/>
          </w:tcPr>
          <w:p w14:paraId="1EBA22EE" w14:textId="6828CD79" w:rsidR="007243A9" w:rsidRDefault="005E3F35" w:rsidP="005E3F35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E3F35">
              <w:rPr>
                <w:rFonts w:cstheme="minorHAnsi"/>
                <w:b/>
                <w:bCs/>
                <w:sz w:val="24"/>
                <w:szCs w:val="24"/>
              </w:rPr>
              <w:t>Injury prevention and the rehabilitation of injury</w:t>
            </w:r>
          </w:p>
          <w:p w14:paraId="005F99BD" w14:textId="77777777" w:rsidR="005E3F35" w:rsidRPr="005E3F35" w:rsidRDefault="005E3F35" w:rsidP="005E3F35">
            <w:pPr>
              <w:pStyle w:val="ListParagraph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7688C1" w14:textId="77777777" w:rsidR="005E3F35" w:rsidRPr="005E3F35" w:rsidRDefault="005E3F35" w:rsidP="005E3F3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5E3F35">
              <w:rPr>
                <w:rFonts w:cstheme="minorHAnsi"/>
                <w:sz w:val="24"/>
                <w:szCs w:val="24"/>
              </w:rPr>
              <w:t>Types of injury</w:t>
            </w:r>
          </w:p>
          <w:p w14:paraId="33694C99" w14:textId="77777777" w:rsidR="005E3F35" w:rsidRPr="005E3F35" w:rsidRDefault="005E3F35" w:rsidP="005E3F3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5E3F35">
              <w:rPr>
                <w:rFonts w:cstheme="minorHAnsi"/>
                <w:sz w:val="24"/>
                <w:szCs w:val="24"/>
              </w:rPr>
              <w:t>Injury prevention</w:t>
            </w:r>
          </w:p>
          <w:p w14:paraId="69AC666A" w14:textId="77777777" w:rsidR="005E3F35" w:rsidRPr="005E3F35" w:rsidRDefault="005E3F35" w:rsidP="005E3F3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5E3F35">
              <w:rPr>
                <w:rFonts w:cstheme="minorHAnsi"/>
                <w:sz w:val="24"/>
                <w:szCs w:val="24"/>
              </w:rPr>
              <w:t>Warm up and cool down</w:t>
            </w:r>
          </w:p>
          <w:p w14:paraId="15E1F2BC" w14:textId="77777777" w:rsidR="005E3F35" w:rsidRPr="005E3F35" w:rsidRDefault="005E3F35" w:rsidP="005E3F3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5E3F35">
              <w:rPr>
                <w:rFonts w:cstheme="minorHAnsi"/>
                <w:sz w:val="24"/>
                <w:szCs w:val="24"/>
              </w:rPr>
              <w:t>Responding to injuries</w:t>
            </w:r>
          </w:p>
          <w:p w14:paraId="1829E44D" w14:textId="77777777" w:rsidR="005E3F35" w:rsidRPr="005E3F35" w:rsidRDefault="005E3F35" w:rsidP="005E3F3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5E3F35">
              <w:rPr>
                <w:rFonts w:cstheme="minorHAnsi"/>
                <w:sz w:val="24"/>
                <w:szCs w:val="24"/>
              </w:rPr>
              <w:t>Rehabilitation of injury</w:t>
            </w:r>
          </w:p>
          <w:p w14:paraId="050B00A2" w14:textId="1D7DBD8B" w:rsidR="007243A9" w:rsidRPr="005E3F35" w:rsidRDefault="005E3F35" w:rsidP="007243A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5E3F35">
              <w:rPr>
                <w:rFonts w:cstheme="minorHAnsi"/>
                <w:sz w:val="24"/>
                <w:szCs w:val="24"/>
              </w:rPr>
              <w:t>Treatment of common injuries</w:t>
            </w:r>
          </w:p>
        </w:tc>
        <w:tc>
          <w:tcPr>
            <w:tcW w:w="3657" w:type="dxa"/>
            <w:shd w:val="clear" w:color="auto" w:fill="FFD966" w:themeFill="accent4" w:themeFillTint="99"/>
          </w:tcPr>
          <w:p w14:paraId="122407F8" w14:textId="38725DAE" w:rsidR="007243A9" w:rsidRDefault="005E3F35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AD7FB03" wp14:editId="6E50C059">
                  <wp:simplePos x="0" y="0"/>
                  <wp:positionH relativeFrom="margin">
                    <wp:posOffset>68580</wp:posOffset>
                  </wp:positionH>
                  <wp:positionV relativeFrom="paragraph">
                    <wp:posOffset>57150</wp:posOffset>
                  </wp:positionV>
                  <wp:extent cx="1937004" cy="1181100"/>
                  <wp:effectExtent l="0" t="0" r="635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055" cy="118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55C66DE2" w:rsidR="00D8302E" w:rsidRDefault="00D8302E" w:rsidP="008E39B4"/>
    <w:sectPr w:rsidR="00D8302E" w:rsidSect="00071B99">
      <w:headerReference w:type="default" r:id="rId15"/>
      <w:footerReference w:type="default" r:id="rId16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1B1E7" w14:textId="77777777" w:rsidR="00E60239" w:rsidRDefault="00E60239" w:rsidP="00017B74">
      <w:pPr>
        <w:spacing w:after="0" w:line="240" w:lineRule="auto"/>
      </w:pPr>
      <w:r>
        <w:separator/>
      </w:r>
    </w:p>
  </w:endnote>
  <w:endnote w:type="continuationSeparator" w:id="0">
    <w:p w14:paraId="1EE30199" w14:textId="77777777" w:rsidR="00E60239" w:rsidRDefault="00E6023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14013" w14:textId="77777777" w:rsidR="00E60239" w:rsidRDefault="00E60239" w:rsidP="00017B74">
      <w:pPr>
        <w:spacing w:after="0" w:line="240" w:lineRule="auto"/>
      </w:pPr>
      <w:r>
        <w:separator/>
      </w:r>
    </w:p>
  </w:footnote>
  <w:footnote w:type="continuationSeparator" w:id="0">
    <w:p w14:paraId="71B07765" w14:textId="77777777" w:rsidR="00E60239" w:rsidRDefault="00E6023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3EA"/>
    <w:multiLevelType w:val="hybridMultilevel"/>
    <w:tmpl w:val="9BFC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792768"/>
    <w:multiLevelType w:val="hybridMultilevel"/>
    <w:tmpl w:val="DF74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C45C82"/>
    <w:multiLevelType w:val="hybridMultilevel"/>
    <w:tmpl w:val="599AC3F6"/>
    <w:lvl w:ilvl="0" w:tplc="AD74AA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D1C03"/>
    <w:multiLevelType w:val="hybridMultilevel"/>
    <w:tmpl w:val="03C869F6"/>
    <w:lvl w:ilvl="0" w:tplc="AD74AA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31A59"/>
    <w:multiLevelType w:val="hybridMultilevel"/>
    <w:tmpl w:val="0194E8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1D5E12"/>
    <w:multiLevelType w:val="hybridMultilevel"/>
    <w:tmpl w:val="31A03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0D3960"/>
    <w:multiLevelType w:val="hybridMultilevel"/>
    <w:tmpl w:val="C7905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51FD0"/>
    <w:multiLevelType w:val="hybridMultilevel"/>
    <w:tmpl w:val="2C8C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F024B2"/>
    <w:multiLevelType w:val="hybridMultilevel"/>
    <w:tmpl w:val="D1A08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CE"/>
    <w:multiLevelType w:val="hybridMultilevel"/>
    <w:tmpl w:val="284C5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B35C7E"/>
    <w:multiLevelType w:val="hybridMultilevel"/>
    <w:tmpl w:val="0EC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7854CB"/>
    <w:multiLevelType w:val="multilevel"/>
    <w:tmpl w:val="64F80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CA5DB9"/>
    <w:multiLevelType w:val="multilevel"/>
    <w:tmpl w:val="45E6F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7" w15:restartNumberingAfterBreak="0">
    <w:nsid w:val="36B56D46"/>
    <w:multiLevelType w:val="hybridMultilevel"/>
    <w:tmpl w:val="A80A0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2B0FB7"/>
    <w:multiLevelType w:val="hybridMultilevel"/>
    <w:tmpl w:val="9BB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A31279"/>
    <w:multiLevelType w:val="hybridMultilevel"/>
    <w:tmpl w:val="D000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D4DAC"/>
    <w:multiLevelType w:val="hybridMultilevel"/>
    <w:tmpl w:val="0DBC4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7D5EAF"/>
    <w:multiLevelType w:val="hybridMultilevel"/>
    <w:tmpl w:val="B0C6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2B42B0"/>
    <w:multiLevelType w:val="hybridMultilevel"/>
    <w:tmpl w:val="BA4810E6"/>
    <w:lvl w:ilvl="0" w:tplc="AD74AA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F2EFF"/>
    <w:multiLevelType w:val="hybridMultilevel"/>
    <w:tmpl w:val="066A5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016F6"/>
    <w:multiLevelType w:val="hybridMultilevel"/>
    <w:tmpl w:val="01AA4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7246EF"/>
    <w:multiLevelType w:val="hybridMultilevel"/>
    <w:tmpl w:val="AD725F5A"/>
    <w:lvl w:ilvl="0" w:tplc="AD74AA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BA23B3"/>
    <w:multiLevelType w:val="hybridMultilevel"/>
    <w:tmpl w:val="5FE6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F0B14"/>
    <w:multiLevelType w:val="hybridMultilevel"/>
    <w:tmpl w:val="6BF863BE"/>
    <w:lvl w:ilvl="0" w:tplc="3048AAB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A912E8"/>
    <w:multiLevelType w:val="multilevel"/>
    <w:tmpl w:val="2346B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316344"/>
    <w:multiLevelType w:val="multilevel"/>
    <w:tmpl w:val="CE1222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71C617F"/>
    <w:multiLevelType w:val="hybridMultilevel"/>
    <w:tmpl w:val="396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9B5D9E"/>
    <w:multiLevelType w:val="hybridMultilevel"/>
    <w:tmpl w:val="69903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B35476"/>
    <w:multiLevelType w:val="hybridMultilevel"/>
    <w:tmpl w:val="09489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D13FFE"/>
    <w:multiLevelType w:val="multilevel"/>
    <w:tmpl w:val="436CE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2104"/>
    <w:multiLevelType w:val="hybridMultilevel"/>
    <w:tmpl w:val="51048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7206ED"/>
    <w:multiLevelType w:val="multilevel"/>
    <w:tmpl w:val="BFACB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6"/>
  </w:num>
  <w:num w:numId="3">
    <w:abstractNumId w:val="12"/>
  </w:num>
  <w:num w:numId="4">
    <w:abstractNumId w:val="18"/>
  </w:num>
  <w:num w:numId="5">
    <w:abstractNumId w:val="19"/>
  </w:num>
  <w:num w:numId="6">
    <w:abstractNumId w:val="10"/>
  </w:num>
  <w:num w:numId="7">
    <w:abstractNumId w:val="21"/>
  </w:num>
  <w:num w:numId="8">
    <w:abstractNumId w:val="2"/>
  </w:num>
  <w:num w:numId="9">
    <w:abstractNumId w:val="15"/>
  </w:num>
  <w:num w:numId="10">
    <w:abstractNumId w:val="14"/>
  </w:num>
  <w:num w:numId="11">
    <w:abstractNumId w:val="32"/>
  </w:num>
  <w:num w:numId="12">
    <w:abstractNumId w:val="23"/>
  </w:num>
  <w:num w:numId="13">
    <w:abstractNumId w:val="20"/>
  </w:num>
  <w:num w:numId="14">
    <w:abstractNumId w:val="13"/>
  </w:num>
  <w:num w:numId="15">
    <w:abstractNumId w:val="29"/>
  </w:num>
  <w:num w:numId="16">
    <w:abstractNumId w:val="37"/>
  </w:num>
  <w:num w:numId="17">
    <w:abstractNumId w:val="22"/>
  </w:num>
  <w:num w:numId="18">
    <w:abstractNumId w:val="11"/>
  </w:num>
  <w:num w:numId="19">
    <w:abstractNumId w:val="27"/>
  </w:num>
  <w:num w:numId="20">
    <w:abstractNumId w:val="28"/>
  </w:num>
  <w:num w:numId="21">
    <w:abstractNumId w:val="4"/>
  </w:num>
  <w:num w:numId="22">
    <w:abstractNumId w:val="5"/>
  </w:num>
  <w:num w:numId="23">
    <w:abstractNumId w:val="25"/>
  </w:num>
  <w:num w:numId="24">
    <w:abstractNumId w:val="26"/>
  </w:num>
  <w:num w:numId="25">
    <w:abstractNumId w:val="8"/>
  </w:num>
  <w:num w:numId="26">
    <w:abstractNumId w:val="24"/>
  </w:num>
  <w:num w:numId="27">
    <w:abstractNumId w:val="16"/>
  </w:num>
  <w:num w:numId="28">
    <w:abstractNumId w:val="7"/>
  </w:num>
  <w:num w:numId="29">
    <w:abstractNumId w:val="34"/>
  </w:num>
  <w:num w:numId="30">
    <w:abstractNumId w:val="17"/>
  </w:num>
  <w:num w:numId="31">
    <w:abstractNumId w:val="0"/>
  </w:num>
  <w:num w:numId="32">
    <w:abstractNumId w:val="35"/>
  </w:num>
  <w:num w:numId="33">
    <w:abstractNumId w:val="33"/>
  </w:num>
  <w:num w:numId="34">
    <w:abstractNumId w:val="38"/>
  </w:num>
  <w:num w:numId="35">
    <w:abstractNumId w:val="30"/>
  </w:num>
  <w:num w:numId="36">
    <w:abstractNumId w:val="3"/>
  </w:num>
  <w:num w:numId="37">
    <w:abstractNumId w:val="9"/>
  </w:num>
  <w:num w:numId="38">
    <w:abstractNumId w:val="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71B99"/>
    <w:rsid w:val="0007415F"/>
    <w:rsid w:val="000A24E6"/>
    <w:rsid w:val="001A50DC"/>
    <w:rsid w:val="001D06C1"/>
    <w:rsid w:val="002B0167"/>
    <w:rsid w:val="003C2E05"/>
    <w:rsid w:val="003E6B6F"/>
    <w:rsid w:val="00440E6C"/>
    <w:rsid w:val="00487E07"/>
    <w:rsid w:val="005150F9"/>
    <w:rsid w:val="005211F2"/>
    <w:rsid w:val="005267A5"/>
    <w:rsid w:val="005509B1"/>
    <w:rsid w:val="005E3F35"/>
    <w:rsid w:val="005F4E99"/>
    <w:rsid w:val="00617160"/>
    <w:rsid w:val="00675DDC"/>
    <w:rsid w:val="007146EF"/>
    <w:rsid w:val="007243A9"/>
    <w:rsid w:val="00810AB4"/>
    <w:rsid w:val="00811F13"/>
    <w:rsid w:val="0083335D"/>
    <w:rsid w:val="0083554F"/>
    <w:rsid w:val="00841685"/>
    <w:rsid w:val="00843A24"/>
    <w:rsid w:val="00847F4E"/>
    <w:rsid w:val="00867D25"/>
    <w:rsid w:val="008B1952"/>
    <w:rsid w:val="008C2C9F"/>
    <w:rsid w:val="008E39B4"/>
    <w:rsid w:val="008E77A0"/>
    <w:rsid w:val="009A1603"/>
    <w:rsid w:val="009A1F89"/>
    <w:rsid w:val="00A23F48"/>
    <w:rsid w:val="00A314F1"/>
    <w:rsid w:val="00A95944"/>
    <w:rsid w:val="00B62DEF"/>
    <w:rsid w:val="00B7716F"/>
    <w:rsid w:val="00BA646E"/>
    <w:rsid w:val="00C822B9"/>
    <w:rsid w:val="00C95329"/>
    <w:rsid w:val="00CA59AB"/>
    <w:rsid w:val="00D713D3"/>
    <w:rsid w:val="00D8302E"/>
    <w:rsid w:val="00DB0006"/>
    <w:rsid w:val="00DC23A5"/>
    <w:rsid w:val="00DC2D51"/>
    <w:rsid w:val="00DE6190"/>
    <w:rsid w:val="00E5371A"/>
    <w:rsid w:val="00E60239"/>
    <w:rsid w:val="00F43D58"/>
    <w:rsid w:val="00F67CEF"/>
    <w:rsid w:val="00F74BF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3" ma:contentTypeDescription="Create a new document." ma:contentTypeScope="" ma:versionID="71a1c038151db83dec5f070e9bacbc47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f221522d7d4b8ad06747cc95db8adc71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http://schemas.microsoft.com/office/2006/metadata/properties"/>
    <ds:schemaRef ds:uri="http://purl.org/dc/dcmitype/"/>
    <ds:schemaRef ds:uri="db6ebab5-839e-43ac-9637-1ed162d817b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96900b-a214-4892-9d1c-0b56059bc470"/>
  </ds:schemaRefs>
</ds:datastoreItem>
</file>

<file path=customXml/itemProps3.xml><?xml version="1.0" encoding="utf-8"?>
<ds:datastoreItem xmlns:ds="http://schemas.openxmlformats.org/officeDocument/2006/customXml" ds:itemID="{D10E4846-303E-4CB5-AC1A-D30580581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SAddyman</cp:lastModifiedBy>
  <cp:revision>2</cp:revision>
  <cp:lastPrinted>2022-06-06T14:01:00Z</cp:lastPrinted>
  <dcterms:created xsi:type="dcterms:W3CDTF">2022-06-06T14:08:00Z</dcterms:created>
  <dcterms:modified xsi:type="dcterms:W3CDTF">2022-06-06T14:08:00Z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